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0B0B" w14:textId="77777777" w:rsidR="00004AA2" w:rsidRDefault="00004AA2" w:rsidP="00004AA2">
      <w:pPr>
        <w:tabs>
          <w:tab w:val="left" w:pos="420"/>
        </w:tabs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7C1FD6">
        <w:rPr>
          <w:rFonts w:ascii="Times New Roman" w:hAnsi="Times New Roman" w:cs="Times New Roman"/>
          <w:sz w:val="28"/>
          <w:szCs w:val="28"/>
        </w:rPr>
        <w:tab/>
      </w:r>
    </w:p>
    <w:p w14:paraId="6415595E" w14:textId="77777777" w:rsidR="00AF32AE" w:rsidRDefault="003E7978" w:rsidP="00FA5111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7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14:paraId="22126A14" w14:textId="0E61B641" w:rsidR="003E7978" w:rsidRDefault="003E7978" w:rsidP="00FA5111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78">
        <w:rPr>
          <w:rFonts w:ascii="Times New Roman" w:hAnsi="Times New Roman" w:cs="Times New Roman"/>
          <w:b/>
          <w:sz w:val="24"/>
          <w:szCs w:val="24"/>
        </w:rPr>
        <w:t>"</w:t>
      </w:r>
      <w:r w:rsidR="005F5E81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3E7978">
        <w:rPr>
          <w:rFonts w:ascii="Times New Roman" w:hAnsi="Times New Roman" w:cs="Times New Roman"/>
          <w:b/>
          <w:sz w:val="24"/>
          <w:szCs w:val="24"/>
        </w:rPr>
        <w:t xml:space="preserve">изическая </w:t>
      </w:r>
      <w:r w:rsidRPr="00FA5111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AF32AE" w:rsidRPr="00FA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111">
        <w:rPr>
          <w:rFonts w:ascii="Times New Roman" w:hAnsi="Times New Roman" w:cs="Times New Roman"/>
          <w:b/>
          <w:sz w:val="28"/>
          <w:szCs w:val="28"/>
        </w:rPr>
        <w:t>"</w:t>
      </w:r>
    </w:p>
    <w:p w14:paraId="377C4F91" w14:textId="77777777" w:rsidR="00AF32AE" w:rsidRPr="00FA5111" w:rsidRDefault="00AF32AE" w:rsidP="00FA5111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54066" w14:textId="3F0EE148" w:rsidR="003E7978" w:rsidRPr="00FA5111" w:rsidRDefault="003E7978" w:rsidP="00AF3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FA5111">
        <w:rPr>
          <w:rFonts w:ascii="Times New Roman" w:hAnsi="Times New Roman" w:cs="Times New Roman"/>
          <w:sz w:val="28"/>
          <w:szCs w:val="28"/>
        </w:rPr>
        <w:t>по учебному предмету "</w:t>
      </w:r>
      <w:r w:rsidR="005F5E81">
        <w:rPr>
          <w:rFonts w:ascii="Times New Roman" w:hAnsi="Times New Roman" w:cs="Times New Roman"/>
          <w:sz w:val="28"/>
          <w:szCs w:val="28"/>
        </w:rPr>
        <w:t>Адаптивная ф</w:t>
      </w:r>
      <w:r w:rsidRPr="00FA5111">
        <w:rPr>
          <w:rFonts w:ascii="Times New Roman" w:hAnsi="Times New Roman" w:cs="Times New Roman"/>
          <w:sz w:val="28"/>
          <w:szCs w:val="28"/>
        </w:rPr>
        <w:t>изическая культура</w:t>
      </w:r>
      <w:r w:rsidR="00AF32AE" w:rsidRPr="00FA5111">
        <w:rPr>
          <w:rFonts w:ascii="Times New Roman" w:hAnsi="Times New Roman" w:cs="Times New Roman"/>
          <w:sz w:val="28"/>
          <w:szCs w:val="28"/>
        </w:rPr>
        <w:t xml:space="preserve"> </w:t>
      </w:r>
      <w:r w:rsidRPr="00FA5111">
        <w:rPr>
          <w:rFonts w:ascii="Times New Roman" w:hAnsi="Times New Roman" w:cs="Times New Roman"/>
          <w:sz w:val="28"/>
          <w:szCs w:val="28"/>
        </w:rPr>
        <w:t>"</w:t>
      </w:r>
      <w:r w:rsidR="00AF32AE" w:rsidRPr="00AF32AE">
        <w:rPr>
          <w:rFonts w:ascii="Times New Roman" w:hAnsi="Times New Roman" w:cs="Times New Roman"/>
          <w:sz w:val="28"/>
          <w:szCs w:val="28"/>
        </w:rPr>
        <w:t xml:space="preserve"> </w:t>
      </w:r>
      <w:r w:rsidR="00AF32AE" w:rsidRPr="00417B57">
        <w:rPr>
          <w:rFonts w:ascii="Times New Roman" w:hAnsi="Times New Roman" w:cs="Times New Roman"/>
          <w:sz w:val="28"/>
          <w:szCs w:val="28"/>
        </w:rPr>
        <w:t>для обучающихся с легкой умственной отсталостью (интеллектуальными нарушениями) (вариант 1) для 1 дополнительного, 1-4 классов</w:t>
      </w:r>
      <w:r w:rsidRPr="00FA5111">
        <w:rPr>
          <w:rFonts w:ascii="Times New Roman" w:hAnsi="Times New Roman" w:cs="Times New Roman"/>
          <w:sz w:val="28"/>
          <w:szCs w:val="28"/>
        </w:rPr>
        <w:t xml:space="preserve"> </w:t>
      </w:r>
      <w:r w:rsidRPr="00FA5111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 основе требований к результатам освоения программы начального общего образования ФГОС </w:t>
      </w:r>
      <w:r w:rsidRPr="00FA5111">
        <w:rPr>
          <w:rFonts w:ascii="Times New Roman" w:hAnsi="Times New Roman" w:cs="Times New Roman"/>
          <w:sz w:val="28"/>
          <w:szCs w:val="28"/>
        </w:rPr>
        <w:t>образования обучающихся с </w:t>
      </w:r>
      <w:r w:rsidRPr="00FA5111">
        <w:rPr>
          <w:rFonts w:ascii="Times New Roman" w:hAnsi="Times New Roman" w:cs="Times New Roman"/>
          <w:bCs/>
          <w:sz w:val="28"/>
          <w:szCs w:val="28"/>
        </w:rPr>
        <w:t>умственной</w:t>
      </w:r>
      <w:r w:rsidRPr="00FA5111">
        <w:rPr>
          <w:rFonts w:ascii="Times New Roman" w:hAnsi="Times New Roman" w:cs="Times New Roman"/>
          <w:sz w:val="28"/>
          <w:szCs w:val="28"/>
        </w:rPr>
        <w:t> </w:t>
      </w:r>
      <w:r w:rsidRPr="00FA5111">
        <w:rPr>
          <w:rFonts w:ascii="Times New Roman" w:hAnsi="Times New Roman" w:cs="Times New Roman"/>
          <w:bCs/>
          <w:sz w:val="28"/>
          <w:szCs w:val="28"/>
        </w:rPr>
        <w:t>отсталостью</w:t>
      </w:r>
      <w:r w:rsidRPr="00FA5111">
        <w:rPr>
          <w:rFonts w:ascii="Times New Roman" w:hAnsi="Times New Roman" w:cs="Times New Roman"/>
          <w:sz w:val="28"/>
          <w:szCs w:val="28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FA511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A5111">
        <w:rPr>
          <w:rFonts w:ascii="Times New Roman" w:hAnsi="Times New Roman" w:cs="Times New Roman"/>
          <w:sz w:val="28"/>
          <w:szCs w:val="28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</w:t>
      </w:r>
      <w:r w:rsidRPr="004F4F9C">
        <w:rPr>
          <w:rFonts w:ascii="Times New Roman" w:hAnsi="Times New Roman" w:cs="Times New Roman"/>
          <w:sz w:val="28"/>
          <w:szCs w:val="28"/>
        </w:rPr>
        <w:t xml:space="preserve"> </w:t>
      </w:r>
      <w:r w:rsidR="005F5E81" w:rsidRPr="004F4F9C">
        <w:rPr>
          <w:rFonts w:ascii="Times New Roman" w:eastAsia="Calibri" w:hAnsi="Times New Roman" w:cs="Times New Roman"/>
          <w:sz w:val="28"/>
          <w:szCs w:val="28"/>
        </w:rPr>
        <w:t>ГБОУ «</w:t>
      </w:r>
      <w:proofErr w:type="spellStart"/>
      <w:r w:rsidR="005F5E81" w:rsidRPr="004F4F9C">
        <w:rPr>
          <w:rFonts w:ascii="Times New Roman" w:eastAsia="Calibri" w:hAnsi="Times New Roman" w:cs="Times New Roman"/>
          <w:sz w:val="28"/>
          <w:szCs w:val="28"/>
        </w:rPr>
        <w:t>Торезская</w:t>
      </w:r>
      <w:proofErr w:type="spellEnd"/>
      <w:r w:rsidR="005F5E81" w:rsidRPr="004F4F9C">
        <w:rPr>
          <w:rFonts w:ascii="Times New Roman" w:eastAsia="Calibri" w:hAnsi="Times New Roman" w:cs="Times New Roman"/>
          <w:sz w:val="28"/>
          <w:szCs w:val="28"/>
        </w:rPr>
        <w:t xml:space="preserve"> СШИ № 43», утвержденной приказом школы-интерната от 31.08. 2023 г. № 161</w:t>
      </w:r>
      <w:r w:rsidR="005F5E81" w:rsidRPr="005F5E8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8450E9" w14:textId="77777777" w:rsidR="00FA5111" w:rsidRPr="00FA5111" w:rsidRDefault="00FA5111" w:rsidP="00AF32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220DBE6" w14:textId="4A94DA52" w:rsidR="003E7978" w:rsidRDefault="003E7978" w:rsidP="00AF32AE">
      <w:pPr>
        <w:tabs>
          <w:tab w:val="left" w:pos="420"/>
        </w:tabs>
        <w:ind w:firstLine="567"/>
        <w:mirrorIndents/>
        <w:rPr>
          <w:rFonts w:ascii="Times New Roman" w:hAnsi="Times New Roman" w:cs="Times New Roman"/>
          <w:sz w:val="28"/>
          <w:szCs w:val="28"/>
        </w:rPr>
      </w:pPr>
      <w:r w:rsidRPr="00FA5111">
        <w:rPr>
          <w:rFonts w:ascii="Times New Roman" w:hAnsi="Times New Roman" w:cs="Times New Roman"/>
          <w:sz w:val="28"/>
          <w:szCs w:val="28"/>
        </w:rPr>
        <w:t>Программа по учебному предмету "</w:t>
      </w:r>
      <w:r w:rsidR="004F4F9C">
        <w:rPr>
          <w:rFonts w:ascii="Times New Roman" w:hAnsi="Times New Roman" w:cs="Times New Roman"/>
          <w:sz w:val="28"/>
          <w:szCs w:val="28"/>
        </w:rPr>
        <w:t xml:space="preserve">Адаптивная </w:t>
      </w:r>
      <w:r w:rsidR="005F5E81">
        <w:rPr>
          <w:rFonts w:ascii="Times New Roman" w:hAnsi="Times New Roman" w:cs="Times New Roman"/>
          <w:sz w:val="28"/>
          <w:szCs w:val="28"/>
        </w:rPr>
        <w:t>ф</w:t>
      </w:r>
      <w:r w:rsidRPr="00FA5111">
        <w:rPr>
          <w:rFonts w:ascii="Times New Roman" w:hAnsi="Times New Roman" w:cs="Times New Roman"/>
          <w:sz w:val="28"/>
          <w:szCs w:val="28"/>
        </w:rPr>
        <w:t>изическая культура " предназначена для учителей специальных общеобразовательных организаций, общеобразовательных организаций, образовательных организаций для детей с ограниченными возможностями здоровья. Она отражает содержательный и коррекционно-развивающий материал для обучающихся 1 дополнительного, 1-4 классов.</w:t>
      </w:r>
    </w:p>
    <w:p w14:paraId="71A0FDEA" w14:textId="77777777" w:rsidR="00FA5111" w:rsidRDefault="00FA5111" w:rsidP="00AF32AE">
      <w:pPr>
        <w:tabs>
          <w:tab w:val="left" w:pos="420"/>
        </w:tabs>
        <w:ind w:firstLine="567"/>
        <w:mirrorIndents/>
        <w:rPr>
          <w:rFonts w:ascii="Times New Roman" w:hAnsi="Times New Roman" w:cs="Times New Roman"/>
          <w:sz w:val="28"/>
          <w:szCs w:val="28"/>
        </w:rPr>
      </w:pPr>
    </w:p>
    <w:p w14:paraId="4839E17C" w14:textId="13B0695E" w:rsidR="00FA5111" w:rsidRPr="00FA5111" w:rsidRDefault="00FA5111" w:rsidP="00AF3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111"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 w:rsidR="004F4F9C">
        <w:rPr>
          <w:rFonts w:ascii="Times New Roman" w:hAnsi="Times New Roman" w:cs="Times New Roman"/>
          <w:sz w:val="28"/>
          <w:szCs w:val="28"/>
        </w:rPr>
        <w:t>Адаптивная ф</w:t>
      </w:r>
      <w:r w:rsidRPr="00FA5111">
        <w:rPr>
          <w:rFonts w:ascii="Times New Roman" w:hAnsi="Times New Roman" w:cs="Times New Roman"/>
          <w:sz w:val="28"/>
          <w:szCs w:val="28"/>
        </w:rPr>
        <w:t>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14:paraId="6F8C260A" w14:textId="77777777" w:rsidR="003E7978" w:rsidRPr="00FA5111" w:rsidRDefault="003E7978" w:rsidP="00AF32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E9C3F39" w14:textId="77777777" w:rsidR="003E7978" w:rsidRPr="00FA5111" w:rsidRDefault="003E7978" w:rsidP="00AF32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111">
        <w:rPr>
          <w:rFonts w:ascii="Times New Roman" w:hAnsi="Times New Roman" w:cs="Times New Roman"/>
          <w:sz w:val="28"/>
          <w:szCs w:val="28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7B3255A1" w14:textId="77777777" w:rsidR="00004AA2" w:rsidRPr="00FA5111" w:rsidRDefault="00004AA2" w:rsidP="00AF32AE">
      <w:pPr>
        <w:tabs>
          <w:tab w:val="left" w:pos="420"/>
        </w:tabs>
        <w:ind w:firstLine="567"/>
        <w:mirrorIndents/>
        <w:rPr>
          <w:rFonts w:ascii="Times New Roman" w:hAnsi="Times New Roman" w:cs="Times New Roman"/>
          <w:sz w:val="28"/>
          <w:szCs w:val="28"/>
        </w:rPr>
      </w:pPr>
    </w:p>
    <w:p w14:paraId="550BFF4B" w14:textId="77777777" w:rsidR="00C71680" w:rsidRPr="00FA5111" w:rsidRDefault="00C71680" w:rsidP="00AF32AE">
      <w:pPr>
        <w:ind w:firstLine="567"/>
        <w:rPr>
          <w:sz w:val="28"/>
          <w:szCs w:val="28"/>
        </w:rPr>
      </w:pPr>
    </w:p>
    <w:sectPr w:rsidR="00C71680" w:rsidRPr="00FA5111" w:rsidSect="00AF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A2"/>
    <w:rsid w:val="00004AA2"/>
    <w:rsid w:val="003E7978"/>
    <w:rsid w:val="004F4F9C"/>
    <w:rsid w:val="005F5E81"/>
    <w:rsid w:val="00AF32AE"/>
    <w:rsid w:val="00C71680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3137"/>
  <w15:docId w15:val="{14BA0F8E-D25D-48FA-B7F4-5A449A24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A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Lenovo</cp:lastModifiedBy>
  <cp:revision>2</cp:revision>
  <dcterms:created xsi:type="dcterms:W3CDTF">2024-02-14T15:45:00Z</dcterms:created>
  <dcterms:modified xsi:type="dcterms:W3CDTF">2024-02-14T15:45:00Z</dcterms:modified>
</cp:coreProperties>
</file>